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3600450</wp:posOffset>
            </wp:positionH>
            <wp:positionV relativeFrom="margin">
              <wp:posOffset>470575</wp:posOffset>
            </wp:positionV>
            <wp:extent cx="3009900" cy="833397"/>
            <wp:effectExtent b="0" l="0" r="0" t="0"/>
            <wp:wrapSquare wrapText="bothSides" distB="0" distT="0" distL="114300" distR="114300"/>
            <wp:docPr id="5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333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b w:val="1"/>
          <w:sz w:val="52"/>
          <w:szCs w:val="52"/>
        </w:rPr>
      </w:pPr>
      <w:r w:rsidDel="00000000" w:rsidR="00000000" w:rsidRPr="00000000">
        <w:rPr>
          <w:rFonts w:ascii="Georgia" w:cs="Georgia" w:eastAsia="Georgia" w:hAnsi="Georgia"/>
          <w:b w:val="1"/>
          <w:sz w:val="52"/>
          <w:szCs w:val="52"/>
          <w:rtl w:val="0"/>
        </w:rPr>
        <w:br w:type="textWrapping"/>
        <w:t xml:space="preserve">ATELIER MANGA 2022-2023</w:t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ouverts dès 6 participants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30.0" w:type="dxa"/>
        <w:tblLayout w:type="fixed"/>
        <w:tblLook w:val="0000"/>
      </w:tblPr>
      <w:tblGrid>
        <w:gridCol w:w="9465"/>
        <w:tblGridChange w:id="0">
          <w:tblGrid>
            <w:gridCol w:w="9465"/>
          </w:tblGrid>
        </w:tblGridChange>
      </w:tblGrid>
      <w:tr>
        <w:trPr>
          <w:cantSplit w:val="0"/>
          <w:trHeight w:val="7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color w:val="ff66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rPr>
                <w:rFonts w:ascii="Georgia" w:cs="Georgia" w:eastAsia="Georgia" w:hAnsi="Georgia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3 samedis par mois de 11h à 12h30 -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Manga au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708" w:firstLine="0"/>
              <w:jc w:val="both"/>
              <w:rPr>
                <w:rFonts w:ascii="Georgia" w:cs="Georgia" w:eastAsia="Georgia" w:hAnsi="Georgia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15.0" w:type="dxa"/>
        <w:tblLayout w:type="fixed"/>
        <w:tblLook w:val="0000"/>
      </w:tblPr>
      <w:tblGrid>
        <w:gridCol w:w="2303"/>
        <w:gridCol w:w="2295"/>
        <w:gridCol w:w="1221"/>
        <w:gridCol w:w="3253"/>
        <w:tblGridChange w:id="0">
          <w:tblGrid>
            <w:gridCol w:w="2303"/>
            <w:gridCol w:w="2295"/>
            <w:gridCol w:w="1221"/>
            <w:gridCol w:w="325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Est autorisé(e) à rentrer seul(e) :  :  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       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NON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Coordonnées du représentant légal : </w:t>
      </w:r>
    </w:p>
    <w:tbl>
      <w:tblPr>
        <w:tblStyle w:val="Table3"/>
        <w:tblW w:w="9214.0" w:type="dxa"/>
        <w:jc w:val="left"/>
        <w:tblInd w:w="0.0" w:type="dxa"/>
        <w:tblLayout w:type="fixed"/>
        <w:tblLook w:val="0000"/>
      </w:tblPr>
      <w:tblGrid>
        <w:gridCol w:w="2127"/>
        <w:gridCol w:w="3440"/>
        <w:gridCol w:w="1804"/>
        <w:gridCol w:w="1843"/>
        <w:tblGridChange w:id="0">
          <w:tblGrid>
            <w:gridCol w:w="2127"/>
            <w:gridCol w:w="3440"/>
            <w:gridCol w:w="1804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2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6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Personne à contacter en mon absence :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 :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Modalités d’inscription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Adhésion à l’association, valable sur l’année 2022-2023</w:t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b w:val="1"/>
          <w:i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Selon le quotient familial de la CAF</w:t>
      </w:r>
    </w:p>
    <w:tbl>
      <w:tblPr>
        <w:tblStyle w:val="Table4"/>
        <w:tblW w:w="90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6"/>
        <w:gridCol w:w="3006"/>
        <w:gridCol w:w="3007"/>
        <w:tblGridChange w:id="0">
          <w:tblGrid>
            <w:gridCol w:w="3006"/>
            <w:gridCol w:w="3006"/>
            <w:gridCol w:w="3007"/>
          </w:tblGrid>
        </w:tblGridChange>
      </w:tblGrid>
      <w:tr>
        <w:trPr>
          <w:cantSplit w:val="0"/>
          <w:trHeight w:val="69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Georgia" w:cs="Georgia" w:eastAsia="Georgia" w:hAnsi="Georgia"/>
                <w:b w:val="1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Jusqu’à 810, 20€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Georgia" w:cs="Georgia" w:eastAsia="Georgia" w:hAnsi="Georgia"/>
                <w:b w:val="1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Plus de 810, 30€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Georgia" w:cs="Georgia" w:eastAsia="Georgia" w:hAnsi="Georgia"/>
                <w:b w:val="1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QF : ……………</w:t>
              <w:br w:type="textWrapping"/>
              <w:t xml:space="preserve">(document fourni)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Georgia" w:cs="Georgia" w:eastAsia="Georgia" w:hAnsi="Georgia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 Réduction de 10€ à partir de la 2ème adhésion, coût de la deuxième : </w:t>
        <w:tab/>
        <w:tab/>
        <w:t xml:space="preserve">€</w:t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Paiement : </w:t>
            <w:tab/>
            <w:t xml:space="preserve"> ❑ Chèque N°_____________</w:t>
            <w:tab/>
            <w:t xml:space="preserve">Banque ________ </w:t>
            <w:br w:type="textWrapping"/>
            <w:tab/>
            <w:tab/>
            <w:t xml:space="preserve"> ❑ Espèces </w:t>
          </w:r>
        </w:sdtContent>
      </w:sdt>
    </w:p>
    <w:p w:rsidR="00000000" w:rsidDel="00000000" w:rsidP="00000000" w:rsidRDefault="00000000" w:rsidRPr="00000000" w14:paraId="00000047">
      <w:pPr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Frais d’inscription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en fonction de votre quotient familial CAF / Bons CAF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« Pass’Loisirs »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acceptés.</w:t>
      </w:r>
    </w:p>
    <w:p w:rsidR="00000000" w:rsidDel="00000000" w:rsidP="00000000" w:rsidRDefault="00000000" w:rsidRPr="00000000" w14:paraId="00000049">
      <w:pPr>
        <w:ind w:left="0" w:firstLine="0"/>
        <w:jc w:val="both"/>
        <w:rPr>
          <w:rFonts w:ascii="Georgia" w:cs="Georgia" w:eastAsia="Georgia" w:hAnsi="Georgi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Tarif à l’année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:</w:t>
      </w:r>
    </w:p>
    <w:tbl>
      <w:tblPr>
        <w:tblStyle w:val="Table5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3330"/>
        <w:gridCol w:w="3105"/>
        <w:tblGridChange w:id="0">
          <w:tblGrid>
            <w:gridCol w:w="3285"/>
            <w:gridCol w:w="3330"/>
            <w:gridCol w:w="3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Georgia" w:cs="Georgia" w:eastAsia="Georgia" w:hAnsi="Georgia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Moins de 570, 100 €</w:t>
                </w:r>
              </w:sdtContent>
            </w:sdt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Georgia" w:cs="Georgia" w:eastAsia="Georgia" w:hAnsi="Georgia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De 571 à 750, 150 €</w:t>
                </w:r>
              </w:sdtContent>
            </w:sdt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Georgia" w:cs="Georgia" w:eastAsia="Georgia" w:hAnsi="Georgia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Plus de 750, 180 €</w:t>
                </w:r>
              </w:sdtContent>
            </w:sdt>
          </w:p>
        </w:tc>
      </w:tr>
    </w:tbl>
    <w:p w:rsidR="00000000" w:rsidDel="00000000" w:rsidP="00000000" w:rsidRDefault="00000000" w:rsidRPr="00000000" w14:paraId="0000004E">
      <w:pPr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1"/>
        <w:gridCol w:w="2551"/>
        <w:gridCol w:w="3544"/>
        <w:tblGridChange w:id="0">
          <w:tblGrid>
            <w:gridCol w:w="3671"/>
            <w:gridCol w:w="2551"/>
            <w:gridCol w:w="3544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F">
            <w:pPr>
              <w:ind w:left="-107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Réduc de 10€ au 2e atelier / Montant payé : ……………………………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Paiement : 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</w:t>
        <w:tab/>
        <w:t xml:space="preserve">Banque ________  </w:t>
      </w:r>
    </w:p>
    <w:p w:rsidR="00000000" w:rsidDel="00000000" w:rsidP="00000000" w:rsidRDefault="00000000" w:rsidRPr="00000000" w14:paraId="00000054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 </w:t>
        <w:tab/>
        <w:t xml:space="preserve">Banque ________</w:t>
      </w:r>
    </w:p>
    <w:p w:rsidR="00000000" w:rsidDel="00000000" w:rsidP="00000000" w:rsidRDefault="00000000" w:rsidRPr="00000000" w14:paraId="00000055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Espèces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Bon Ville / CAF  </w:t>
      </w:r>
    </w:p>
    <w:p w:rsidR="00000000" w:rsidDel="00000000" w:rsidP="00000000" w:rsidRDefault="00000000" w:rsidRPr="00000000" w14:paraId="0000005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-10.0" w:type="dxa"/>
        <w:tblLayout w:type="fixed"/>
        <w:tblLook w:val="0600"/>
      </w:tblPr>
      <w:tblGrid>
        <w:gridCol w:w="4967"/>
        <w:gridCol w:w="1559"/>
        <w:gridCol w:w="2688"/>
        <w:tblGridChange w:id="0">
          <w:tblGrid>
            <w:gridCol w:w="4967"/>
            <w:gridCol w:w="1559"/>
            <w:gridCol w:w="2688"/>
          </w:tblGrid>
        </w:tblGridChange>
      </w:tblGrid>
      <w:tr>
        <w:trPr>
          <w:cantSplit w:val="0"/>
          <w:trHeight w:val="478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« Je, soussigné(e), _____________________________________ autorise</w:t>
              <w:br w:type="textWrapping"/>
              <w:t xml:space="preserve">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Nom/Prénom :    __________________ Date de naissance :  ___ /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Numéro de sécurité Sociale 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mon compte de mon enfant. »</w:t>
            </w:r>
          </w:p>
          <w:p w:rsidR="00000000" w:rsidDel="00000000" w:rsidP="00000000" w:rsidRDefault="00000000" w:rsidRPr="00000000" w14:paraId="00000060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Projet d'accompagnement Individualisé 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4.0" w:type="dxa"/>
        <w:jc w:val="left"/>
        <w:tblInd w:w="-15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VOUS PRENDRE EN PHOTO OU VIDÉO : </w:t>
            </w:r>
          </w:p>
          <w:p w:rsidR="00000000" w:rsidDel="00000000" w:rsidP="00000000" w:rsidRDefault="00000000" w:rsidRPr="00000000" w14:paraId="00000069">
            <w:pPr>
              <w:widowControl w:val="0"/>
              <w:ind w:left="192" w:firstLine="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Fait à Saint Denis le :                                                                               Signature : </w:t>
      </w:r>
    </w:p>
    <w:sectPr>
      <w:headerReference r:id="rId8" w:type="default"/>
      <w:headerReference r:id="rId9" w:type="even"/>
      <w:footerReference r:id="rId10" w:type="default"/>
      <w:pgSz w:h="16840" w:w="11900" w:orient="portrait"/>
      <w:pgMar w:bottom="1417" w:top="1165" w:left="1417" w:right="1417" w:header="794" w:footer="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ambria"/>
  <w:font w:name="Mangal"/>
  <w:font w:name="Arial"/>
  <w:font w:name="Times"/>
  <w:font w:name="Cardenio Moder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2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6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5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7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78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5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9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A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5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B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C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5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D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-1841499</wp:posOffset>
              </wp:positionH>
              <wp:positionV relativeFrom="paragraph">
                <wp:posOffset>-876299</wp:posOffset>
              </wp:positionV>
              <wp:extent cx="10466070" cy="1920205"/>
              <wp:effectExtent b="0" l="0" r="0" t="0"/>
              <wp:wrapNone/>
              <wp:docPr id="5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65" y="2829404"/>
                        <a:ext cx="10466070" cy="1920205"/>
                        <a:chOff x="112965" y="2829404"/>
                        <a:chExt cx="10466070" cy="1901193"/>
                      </a:xfrm>
                    </wpg:grpSpPr>
                    <wpg:grpSp>
                      <wpg:cNvGrpSpPr/>
                      <wpg:grpSpPr>
                        <a:xfrm>
                          <a:off x="112965" y="2829404"/>
                          <a:ext cx="10466070" cy="1901193"/>
                          <a:chOff x="112965" y="2829404"/>
                          <a:chExt cx="10466070" cy="190119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2965" y="2829404"/>
                            <a:ext cx="10466050" cy="190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965" y="2829404"/>
                            <a:ext cx="10466070" cy="1901193"/>
                            <a:chOff x="112965" y="2848415"/>
                            <a:chExt cx="10466070" cy="186317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2965" y="2848415"/>
                              <a:ext cx="10466050" cy="186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12965" y="2848415"/>
                              <a:ext cx="10466070" cy="1863170"/>
                              <a:chOff x="112965" y="2891192"/>
                              <a:chExt cx="10466070" cy="1777616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12965" y="2891192"/>
                                <a:ext cx="10466050" cy="177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12965" y="2891192"/>
                                <a:ext cx="10466070" cy="1777616"/>
                                <a:chOff x="112965" y="2965930"/>
                                <a:chExt cx="10466070" cy="162814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112965" y="2965930"/>
                                  <a:ext cx="10466050" cy="162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12965" y="2965930"/>
                                  <a:ext cx="10466070" cy="1628140"/>
                                  <a:chOff x="0" y="0"/>
                                  <a:chExt cx="10466070" cy="162814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10466050" cy="162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 rot="10800000">
                                    <a:off x="0" y="0"/>
                                    <a:ext cx="10466070" cy="162814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517475" w="1857618">
                                        <a:moveTo>
                                          <a:pt x="0" y="1381273"/>
                                        </a:moveTo>
                                        <a:lnTo>
                                          <a:pt x="328295" y="68093"/>
                                        </a:lnTo>
                                        <a:lnTo>
                                          <a:pt x="1791970" y="0"/>
                                        </a:lnTo>
                                        <a:lnTo>
                                          <a:pt x="1857618" y="1517475"/>
                                        </a:lnTo>
                                        <a:lnTo>
                                          <a:pt x="0" y="13812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3B24"/>
                                  </a:solidFill>
                                  <a:ln cap="flat" cmpd="sng" w="9525">
                                    <a:solidFill>
                                      <a:srgbClr val="E73B24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4495177" y="861861"/>
                                    <a:ext cx="3568665" cy="432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righ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rdenio Modern" w:cs="Cardenio Modern" w:eastAsia="Cardenio Modern" w:hAnsi="Cardenio Moder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40"/>
                                          <w:vertAlign w:val="baseline"/>
                                        </w:rPr>
                                        <w:t xml:space="preserve">Inscription </w:t>
                                      </w:r>
                                      <w:r w:rsidDel="00000000" w:rsidR="00000000" w:rsidRPr="00000000">
                                        <w:rPr>
                                          <w:rFonts w:ascii="Cardenio Modern" w:cs="Cardenio Modern" w:eastAsia="Cardenio Modern" w:hAnsi="Cardenio Moder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40"/>
                                          <w:vertAlign w:val="baseline"/>
                                        </w:rPr>
                                        <w:t xml:space="preserve">Manga</w:t>
                                      </w:r>
                                      <w:r w:rsidDel="00000000" w:rsidR="00000000" w:rsidRPr="00000000">
                                        <w:rPr>
                                          <w:rFonts w:ascii="Cardenio Modern" w:cs="Cardenio Modern" w:eastAsia="Cardenio Modern" w:hAnsi="Cardenio Moder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40"/>
                                          <w:vertAlign w:val="baseline"/>
                                        </w:rPr>
                                        <w:t xml:space="preserve">   202</w:t>
                                      </w:r>
                                      <w:r w:rsidDel="00000000" w:rsidR="00000000" w:rsidRPr="00000000">
                                        <w:rPr>
                                          <w:rFonts w:ascii="Cardenio Modern" w:cs="Cardenio Modern" w:eastAsia="Cardenio Modern" w:hAnsi="Cardenio Moder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40"/>
                                          <w:vertAlign w:val="baseline"/>
                                        </w:rPr>
                                        <w:t xml:space="preserve">2</w:t>
                                      </w:r>
                                      <w:r w:rsidDel="00000000" w:rsidR="00000000" w:rsidRPr="00000000">
                                        <w:rPr>
                                          <w:rFonts w:ascii="Cardenio Modern" w:cs="Cardenio Modern" w:eastAsia="Cardenio Modern" w:hAnsi="Cardenio Moder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40"/>
                                          <w:vertAlign w:val="baseline"/>
                                        </w:rPr>
                                        <w:t xml:space="preserve">-202</w:t>
                                      </w:r>
                                      <w:r w:rsidDel="00000000" w:rsidR="00000000" w:rsidRPr="00000000">
                                        <w:rPr>
                                          <w:rFonts w:ascii="Cardenio Modern" w:cs="Cardenio Modern" w:eastAsia="Cardenio Modern" w:hAnsi="Cardenio Moder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40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rdenio Modern" w:cs="Cardenio Modern" w:eastAsia="Cardenio Modern" w:hAnsi="Cardenio Moder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4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32"/>
                                          <w:vertAlign w:val="baseline"/>
                                        </w:rPr>
                                        <w:t xml:space="preserve"> 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  <pic:pic>
                                <pic:nvPicPr>
                                  <pic:cNvPr id="14" name="Shape 14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491078" y="469894"/>
                                    <a:ext cx="2902952" cy="9658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-1841499</wp:posOffset>
              </wp:positionH>
              <wp:positionV relativeFrom="paragraph">
                <wp:posOffset>-876299</wp:posOffset>
              </wp:positionV>
              <wp:extent cx="10466070" cy="1920205"/>
              <wp:effectExtent b="0" l="0" r="0" t="0"/>
              <wp:wrapNone/>
              <wp:docPr id="5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070" cy="1920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5E26"/>
  </w:style>
  <w:style w:type="paragraph" w:styleId="Titre2">
    <w:name w:val="heading 2"/>
    <w:basedOn w:val="Normal"/>
    <w:next w:val="Normal"/>
    <w:link w:val="Titre2Car"/>
    <w:autoRedefine w:val="1"/>
    <w:uiPriority w:val="9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autoRedefine w:val="1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cs="Calibri" w:eastAsia="Calibri" w:hAnsi="Times"/>
      <w:b w:val="1"/>
      <w:i w:val="1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8807B6"/>
    <w:pPr>
      <w:widowControl w:val="0"/>
      <w:numPr>
        <w:numId w:val="8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numPr>
        <w:numId w:val="6"/>
      </w:numPr>
      <w:autoSpaceDE w:val="0"/>
      <w:autoSpaceDN w:val="0"/>
      <w:spacing w:line="276" w:lineRule="auto"/>
      <w:ind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5"/>
      </w:numPr>
      <w:spacing w:after="120" w:before="24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numPr>
        <w:numId w:val="0"/>
      </w:numPr>
      <w:tabs>
        <w:tab w:val="left" w:pos="720"/>
        <w:tab w:val="right" w:leader="underscore" w:pos="9056"/>
      </w:tabs>
      <w:ind w:left="720" w:hanging="720"/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  <w:lang w:eastAsia="fr-FR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eastAsia="fr-FR"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Relationship Id="rId3" Type="http://schemas.openxmlformats.org/officeDocument/2006/relationships/image" Target="media/image5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AqCQ+Rdh0GU2oce8Kes5XJXYQ==">AMUW2mVFPcESm9T4wgB0FT7hG+mPcHU5jcJficTyEvunN9paIeu9MWTdUqJwJauZnvnG2DEvT0UJeztr2UIQ/NnVUElmd5pBYBCxVlz8YRGZHsfQO29TzyjNi9jmL2gLE2JqllDf5PkNWiphMf8jZyDG0TBMYWN5RKw1dsWD8K24F3rLS6+KA/eMLXqC0GeOaIC/ccdD2EztUb97fpyGOfy29+voQ5S0XWflypkNdQpQj2aoTMA2aRyLNyuel4OVdlhQw6SrGX7PmiMMg7exSj0ULXuNEwtWrH64KSOwMonn0crRAoGRWxmF5CkJtAKN/Hwnx+HLbu9R2w2ooxg6xoyhgWJD5Cw3vBmO1fm4tYU/EqvvaJ7deuaaGdLo+Hq7Zm0+Gwp1pZqB7BIdKaBhQPa+xzNEhIV4CZHRpxKklJS7BBSQtGgDImM/ChT51ujYu0Dy6GzwV134EqX8goKzUT/YfzhrK+0KmsIkNgS6oimDpgRC2Tfp+LZyb+Od0vra/5PoLE+34nqF9Zf3sL9X3cmhmv3cgmb90MpMXiiXOt5suxu6eKNeKaZG8+Jq6iAcx0FQvOoSrW1geXU+M9iODwPbaJuQg63tWcSSB7g9qEh4VsxkaJkdAYQFSqa5jkb46IePJdD8xcfS4AHo74cOPJvK0myVeLHxiUcBZtplv/4uCXTbNtfqbtxGztzP2oKSshus4hdsIw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2020-07-07T11:16:00Z</dcterms:created>
  <dc:creator>Amina-Chayma BOUZIANE</dc:creator>
</cp:coreProperties>
</file>